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B0" w:rsidRDefault="006F2C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4"/>
        <w:gridCol w:w="1130"/>
        <w:gridCol w:w="1142"/>
      </w:tblGrid>
      <w:tr w:rsidR="006F2CB0" w:rsidRPr="00391FC1" w:rsidTr="00406A91">
        <w:tc>
          <w:tcPr>
            <w:tcW w:w="6744" w:type="dxa"/>
          </w:tcPr>
          <w:p w:rsidR="006F2CB0" w:rsidRPr="00391FC1" w:rsidRDefault="006F2CB0" w:rsidP="00406A91">
            <w:pPr>
              <w:jc w:val="center"/>
              <w:rPr>
                <w:b/>
                <w:sz w:val="28"/>
                <w:szCs w:val="28"/>
              </w:rPr>
            </w:pPr>
            <w:r w:rsidRPr="00391FC1">
              <w:rPr>
                <w:b/>
                <w:sz w:val="28"/>
                <w:szCs w:val="28"/>
              </w:rPr>
              <w:t>Success Criteria</w:t>
            </w:r>
            <w:r w:rsidR="009C2D3C">
              <w:rPr>
                <w:b/>
                <w:sz w:val="28"/>
                <w:szCs w:val="28"/>
              </w:rPr>
              <w:t xml:space="preserve"> for ‘Instruction Writing’</w:t>
            </w:r>
            <w:r w:rsidRPr="00391F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jc w:val="center"/>
              <w:rPr>
                <w:b/>
                <w:sz w:val="28"/>
                <w:szCs w:val="28"/>
              </w:rPr>
            </w:pPr>
            <w:r w:rsidRPr="00391FC1">
              <w:rPr>
                <w:b/>
                <w:sz w:val="28"/>
                <w:szCs w:val="28"/>
              </w:rPr>
              <w:t>Pupil</w:t>
            </w:r>
          </w:p>
        </w:tc>
        <w:tc>
          <w:tcPr>
            <w:tcW w:w="1142" w:type="dxa"/>
          </w:tcPr>
          <w:p w:rsidR="006F2CB0" w:rsidRPr="00391FC1" w:rsidRDefault="006F2CB0" w:rsidP="00406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</w:tr>
      <w:tr w:rsidR="006F2CB0" w:rsidRPr="00391FC1" w:rsidTr="00406A91">
        <w:tc>
          <w:tcPr>
            <w:tcW w:w="6744" w:type="dxa"/>
          </w:tcPr>
          <w:p w:rsidR="006F2CB0" w:rsidRDefault="006F2CB0" w:rsidP="00406A91">
            <w:pPr>
              <w:rPr>
                <w:sz w:val="28"/>
                <w:szCs w:val="28"/>
              </w:rPr>
            </w:pPr>
            <w:r w:rsidRPr="00391FC1">
              <w:rPr>
                <w:sz w:val="28"/>
                <w:szCs w:val="28"/>
              </w:rPr>
              <w:t>I have included:</w:t>
            </w:r>
          </w:p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  <w:tr w:rsidR="006F2CB0" w:rsidRPr="00391FC1" w:rsidTr="00406A91">
        <w:tc>
          <w:tcPr>
            <w:tcW w:w="6744" w:type="dxa"/>
          </w:tcPr>
          <w:p w:rsidR="006F2CB0" w:rsidRPr="00391FC1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title ‘How to….’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  <w:tr w:rsidR="009C2D3C" w:rsidRPr="00391FC1" w:rsidTr="00406A91">
        <w:tc>
          <w:tcPr>
            <w:tcW w:w="6744" w:type="dxa"/>
          </w:tcPr>
          <w:p w:rsidR="009C2D3C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opening sentence (encourages the reader to have a go)</w:t>
            </w:r>
          </w:p>
        </w:tc>
        <w:tc>
          <w:tcPr>
            <w:tcW w:w="1130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</w:tr>
      <w:tr w:rsidR="006F2CB0" w:rsidRPr="00391FC1" w:rsidTr="00406A91">
        <w:tc>
          <w:tcPr>
            <w:tcW w:w="6744" w:type="dxa"/>
          </w:tcPr>
          <w:p w:rsidR="009C2D3C" w:rsidRPr="009C2D3C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Sub-headings: You will need:/Equipment/Ingredients 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  <w:tr w:rsidR="009C2D3C" w:rsidRPr="00391FC1" w:rsidTr="00406A91">
        <w:tc>
          <w:tcPr>
            <w:tcW w:w="6744" w:type="dxa"/>
          </w:tcPr>
          <w:p w:rsidR="009C2D3C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Bullet-points</w:t>
            </w:r>
          </w:p>
        </w:tc>
        <w:tc>
          <w:tcPr>
            <w:tcW w:w="1130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</w:tr>
      <w:tr w:rsidR="006F2CB0" w:rsidRPr="00391FC1" w:rsidTr="00406A91">
        <w:tc>
          <w:tcPr>
            <w:tcW w:w="6744" w:type="dxa"/>
          </w:tcPr>
          <w:p w:rsidR="006F2CB0" w:rsidRPr="00391FC1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Chronological order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  <w:tr w:rsidR="006F2CB0" w:rsidRPr="00391FC1" w:rsidTr="00406A91">
        <w:tc>
          <w:tcPr>
            <w:tcW w:w="6744" w:type="dxa"/>
          </w:tcPr>
          <w:p w:rsidR="006F2CB0" w:rsidRPr="006F2CB0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set of instructions (in/order</w:t>
            </w:r>
            <w:r>
              <w:rPr>
                <w:sz w:val="28"/>
                <w:szCs w:val="28"/>
              </w:rPr>
              <w:t xml:space="preserve"> e.g. 1, 2, 3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 xml:space="preserve"> or/and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use time connectives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  <w:tr w:rsidR="009C2D3C" w:rsidRPr="00391FC1" w:rsidTr="00406A91">
        <w:tc>
          <w:tcPr>
            <w:tcW w:w="6744" w:type="dxa"/>
          </w:tcPr>
          <w:p w:rsidR="009C2D3C" w:rsidRDefault="003F0211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Photographs/diagrams with labels</w:t>
            </w:r>
          </w:p>
        </w:tc>
        <w:tc>
          <w:tcPr>
            <w:tcW w:w="1130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</w:tr>
      <w:tr w:rsidR="009C2D3C" w:rsidRPr="00391FC1" w:rsidTr="00406A91">
        <w:tc>
          <w:tcPr>
            <w:tcW w:w="6744" w:type="dxa"/>
          </w:tcPr>
          <w:p w:rsidR="009C2D3C" w:rsidRDefault="003F0211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vocabulary</w:t>
            </w:r>
          </w:p>
        </w:tc>
        <w:tc>
          <w:tcPr>
            <w:tcW w:w="1130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2D3C" w:rsidRPr="00391FC1" w:rsidRDefault="009C2D3C" w:rsidP="00406A91">
            <w:pPr>
              <w:rPr>
                <w:sz w:val="28"/>
                <w:szCs w:val="28"/>
              </w:rPr>
            </w:pPr>
          </w:p>
        </w:tc>
      </w:tr>
      <w:tr w:rsidR="006F2CB0" w:rsidRPr="00391FC1" w:rsidTr="00406A91">
        <w:tc>
          <w:tcPr>
            <w:tcW w:w="6744" w:type="dxa"/>
          </w:tcPr>
          <w:p w:rsidR="006F2CB0" w:rsidRPr="00391FC1" w:rsidRDefault="009C2D3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Imperative verbs (commands/orders)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  <w:tr w:rsidR="003F0211" w:rsidRPr="00391FC1" w:rsidTr="00406A91">
        <w:tc>
          <w:tcPr>
            <w:tcW w:w="6744" w:type="dxa"/>
          </w:tcPr>
          <w:p w:rsidR="003F0211" w:rsidRDefault="003F0211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Adverbs ‘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>’</w:t>
            </w:r>
          </w:p>
        </w:tc>
        <w:tc>
          <w:tcPr>
            <w:tcW w:w="1130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</w:tr>
      <w:tr w:rsidR="00E409CC" w:rsidRPr="00391FC1" w:rsidTr="00406A91">
        <w:tc>
          <w:tcPr>
            <w:tcW w:w="6744" w:type="dxa"/>
          </w:tcPr>
          <w:p w:rsidR="00E409CC" w:rsidRDefault="00E409C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Prepositions</w:t>
            </w:r>
          </w:p>
        </w:tc>
        <w:tc>
          <w:tcPr>
            <w:tcW w:w="1130" w:type="dxa"/>
          </w:tcPr>
          <w:p w:rsidR="00E409CC" w:rsidRPr="00391FC1" w:rsidRDefault="00E409CC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409CC" w:rsidRPr="00391FC1" w:rsidRDefault="00E409CC" w:rsidP="00406A91">
            <w:pPr>
              <w:rPr>
                <w:sz w:val="28"/>
                <w:szCs w:val="28"/>
              </w:rPr>
            </w:pPr>
          </w:p>
        </w:tc>
      </w:tr>
      <w:tr w:rsidR="00E409CC" w:rsidRPr="00391FC1" w:rsidTr="00406A91">
        <w:tc>
          <w:tcPr>
            <w:tcW w:w="6744" w:type="dxa"/>
          </w:tcPr>
          <w:p w:rsidR="00E409CC" w:rsidRDefault="00E409CC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Adjectives</w:t>
            </w:r>
          </w:p>
        </w:tc>
        <w:tc>
          <w:tcPr>
            <w:tcW w:w="1130" w:type="dxa"/>
          </w:tcPr>
          <w:p w:rsidR="00E409CC" w:rsidRPr="00391FC1" w:rsidRDefault="00E409CC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409CC" w:rsidRPr="00391FC1" w:rsidRDefault="00E409CC" w:rsidP="00406A91">
            <w:pPr>
              <w:rPr>
                <w:sz w:val="28"/>
                <w:szCs w:val="28"/>
              </w:rPr>
            </w:pPr>
          </w:p>
        </w:tc>
      </w:tr>
      <w:tr w:rsidR="003F0211" w:rsidRPr="00391FC1" w:rsidTr="00406A91">
        <w:tc>
          <w:tcPr>
            <w:tcW w:w="6744" w:type="dxa"/>
          </w:tcPr>
          <w:p w:rsidR="003F0211" w:rsidRDefault="003F0211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Top-tips</w:t>
            </w:r>
          </w:p>
        </w:tc>
        <w:tc>
          <w:tcPr>
            <w:tcW w:w="1130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</w:tr>
      <w:tr w:rsidR="003F0211" w:rsidRPr="00391FC1" w:rsidTr="00406A91">
        <w:tc>
          <w:tcPr>
            <w:tcW w:w="6744" w:type="dxa"/>
          </w:tcPr>
          <w:p w:rsidR="003F0211" w:rsidRDefault="003F0211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Warnings</w:t>
            </w:r>
          </w:p>
        </w:tc>
        <w:tc>
          <w:tcPr>
            <w:tcW w:w="1130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</w:tr>
      <w:tr w:rsidR="003F0211" w:rsidRPr="00391FC1" w:rsidTr="00406A91">
        <w:tc>
          <w:tcPr>
            <w:tcW w:w="6744" w:type="dxa"/>
          </w:tcPr>
          <w:p w:rsidR="003F0211" w:rsidRDefault="003F0211" w:rsidP="009C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Units of measurement </w:t>
            </w:r>
            <w:proofErr w:type="spellStart"/>
            <w:r>
              <w:rPr>
                <w:sz w:val="28"/>
                <w:szCs w:val="28"/>
              </w:rPr>
              <w:t>e.g</w:t>
            </w:r>
            <w:proofErr w:type="spellEnd"/>
            <w:r>
              <w:rPr>
                <w:sz w:val="28"/>
                <w:szCs w:val="28"/>
              </w:rPr>
              <w:t xml:space="preserve"> time/weight/capacity</w:t>
            </w:r>
          </w:p>
        </w:tc>
        <w:tc>
          <w:tcPr>
            <w:tcW w:w="1130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F0211" w:rsidRPr="00391FC1" w:rsidRDefault="003F0211" w:rsidP="00406A91">
            <w:pPr>
              <w:rPr>
                <w:sz w:val="28"/>
                <w:szCs w:val="28"/>
              </w:rPr>
            </w:pPr>
          </w:p>
        </w:tc>
      </w:tr>
      <w:tr w:rsidR="006F2CB0" w:rsidRPr="00391FC1" w:rsidTr="00406A91">
        <w:tc>
          <w:tcPr>
            <w:tcW w:w="6744" w:type="dxa"/>
          </w:tcPr>
          <w:p w:rsidR="006F2CB0" w:rsidRDefault="006F2CB0" w:rsidP="0040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 of punctuation</w:t>
            </w:r>
          </w:p>
          <w:p w:rsidR="006F2CB0" w:rsidRDefault="006F2CB0" w:rsidP="0040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    .     ?    </w:t>
            </w:r>
            <w:r w:rsidR="009C2D3C">
              <w:rPr>
                <w:sz w:val="28"/>
                <w:szCs w:val="28"/>
              </w:rPr>
              <w:t xml:space="preserve">  !       ,        ‘ </w:t>
            </w:r>
            <w:r>
              <w:rPr>
                <w:sz w:val="28"/>
                <w:szCs w:val="28"/>
              </w:rPr>
              <w:t xml:space="preserve">       :       ;       (    ) </w:t>
            </w:r>
          </w:p>
          <w:p w:rsidR="006F2CB0" w:rsidRPr="006F2CB0" w:rsidRDefault="006F2CB0" w:rsidP="00406A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dash         - hyphen</w:t>
            </w:r>
            <w:r w:rsidRPr="006F2CB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0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F2CB0" w:rsidRPr="00391FC1" w:rsidRDefault="006F2CB0" w:rsidP="00406A91">
            <w:pPr>
              <w:rPr>
                <w:sz w:val="28"/>
                <w:szCs w:val="28"/>
              </w:rPr>
            </w:pPr>
          </w:p>
        </w:tc>
      </w:tr>
    </w:tbl>
    <w:p w:rsidR="006F2CB0" w:rsidRDefault="009E25E7">
      <w:pPr>
        <w:rPr>
          <w:sz w:val="28"/>
          <w:szCs w:val="28"/>
        </w:rPr>
      </w:pPr>
      <w:r>
        <w:rPr>
          <w:sz w:val="28"/>
          <w:szCs w:val="28"/>
        </w:rPr>
        <w:t>?</w:t>
      </w:r>
      <w:r w:rsidR="006C7F59">
        <w:rPr>
          <w:sz w:val="28"/>
          <w:szCs w:val="28"/>
        </w:rPr>
        <w:t>j</w:t>
      </w:r>
      <w:bookmarkStart w:id="0" w:name="_GoBack"/>
      <w:bookmarkEnd w:id="0"/>
    </w:p>
    <w:sectPr w:rsidR="006F2CB0" w:rsidSect="006F2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163A"/>
    <w:multiLevelType w:val="hybridMultilevel"/>
    <w:tmpl w:val="9F808A3A"/>
    <w:lvl w:ilvl="0" w:tplc="B7247360"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53232364"/>
    <w:multiLevelType w:val="hybridMultilevel"/>
    <w:tmpl w:val="FE4E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C1"/>
    <w:rsid w:val="00056B4F"/>
    <w:rsid w:val="00391FC1"/>
    <w:rsid w:val="003F0211"/>
    <w:rsid w:val="006C7F59"/>
    <w:rsid w:val="006F2CB0"/>
    <w:rsid w:val="009C2D3C"/>
    <w:rsid w:val="009E25E7"/>
    <w:rsid w:val="00E409CC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2F00"/>
  <w15:chartTrackingRefBased/>
  <w15:docId w15:val="{C1F79152-1D47-4F6D-BBEF-A0729F3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C.James</dc:creator>
  <cp:keywords/>
  <dc:description/>
  <cp:lastModifiedBy>C.James</cp:lastModifiedBy>
  <cp:revision>3</cp:revision>
  <cp:lastPrinted>2022-01-25T09:49:00Z</cp:lastPrinted>
  <dcterms:created xsi:type="dcterms:W3CDTF">2022-01-25T12:57:00Z</dcterms:created>
  <dcterms:modified xsi:type="dcterms:W3CDTF">2022-01-25T16:25:00Z</dcterms:modified>
</cp:coreProperties>
</file>